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3558" w:rsidRDefault="00723558" w:rsidP="007235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Pr="00723558">
        <w:rPr>
          <w:rFonts w:ascii="Times New Roman" w:hAnsi="Times New Roman" w:cs="Times New Roman"/>
          <w:sz w:val="24"/>
          <w:szCs w:val="24"/>
        </w:rPr>
        <w:object w:dxaOrig="2970" w:dyaOrig="382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6pt;height:51pt" o:ole="">
            <v:imagedata r:id="rId7" o:title=""/>
          </v:shape>
          <o:OLEObject Type="Embed" ProgID="MSPhotoEd.3" ShapeID="_x0000_i1025" DrawAspect="Content" ObjectID="_1826193462" r:id="rId8"/>
        </w:object>
      </w:r>
    </w:p>
    <w:p w:rsidR="00723558" w:rsidRPr="00DC7A78" w:rsidRDefault="00723558" w:rsidP="00723558">
      <w:pPr>
        <w:pStyle w:val="HTML-adresa"/>
        <w:ind w:firstLine="708"/>
      </w:pPr>
      <w:r w:rsidRPr="00DC7A78">
        <w:rPr>
          <w:i w:val="0"/>
          <w:iCs w:val="0"/>
          <w:lang w:val="de-DE"/>
        </w:rPr>
        <w:t>REPUBLIKA HRVATSKA</w:t>
      </w:r>
    </w:p>
    <w:p w:rsidR="00723558" w:rsidRPr="00DC7A78" w:rsidRDefault="00723558" w:rsidP="00723558">
      <w:pPr>
        <w:pStyle w:val="HTML-adresa"/>
        <w:jc w:val="both"/>
      </w:pPr>
      <w:r w:rsidRPr="00DC7A78">
        <w:rPr>
          <w:i w:val="0"/>
          <w:iCs w:val="0"/>
          <w:lang w:val="de-DE"/>
        </w:rPr>
        <w:t>VUKOVARSKO</w:t>
      </w:r>
      <w:r>
        <w:rPr>
          <w:i w:val="0"/>
          <w:iCs w:val="0"/>
          <w:lang w:val="de-DE"/>
        </w:rPr>
        <w:t xml:space="preserve"> </w:t>
      </w:r>
      <w:r w:rsidRPr="00DC7A78">
        <w:rPr>
          <w:i w:val="0"/>
          <w:iCs w:val="0"/>
        </w:rPr>
        <w:t>-</w:t>
      </w:r>
      <w:r>
        <w:rPr>
          <w:i w:val="0"/>
          <w:iCs w:val="0"/>
        </w:rPr>
        <w:t xml:space="preserve"> </w:t>
      </w:r>
      <w:r w:rsidRPr="00DC7A78">
        <w:rPr>
          <w:i w:val="0"/>
          <w:iCs w:val="0"/>
          <w:lang w:val="de-DE"/>
        </w:rPr>
        <w:t>SRIJEMSKA</w:t>
      </w:r>
      <w:r w:rsidRPr="00DC7A78">
        <w:rPr>
          <w:i w:val="0"/>
          <w:iCs w:val="0"/>
        </w:rPr>
        <w:t xml:space="preserve"> Ž</w:t>
      </w:r>
      <w:r w:rsidRPr="00DC7A78">
        <w:rPr>
          <w:i w:val="0"/>
          <w:iCs w:val="0"/>
          <w:lang w:val="de-DE"/>
        </w:rPr>
        <w:t>UPANIJA</w:t>
      </w:r>
    </w:p>
    <w:p w:rsidR="00723558" w:rsidRPr="00DC7A78" w:rsidRDefault="00723558" w:rsidP="00723558">
      <w:pPr>
        <w:pStyle w:val="HTML-adresa"/>
        <w:ind w:firstLine="708"/>
      </w:pPr>
      <w:r>
        <w:rPr>
          <w:i w:val="0"/>
          <w:iCs w:val="0"/>
          <w:lang w:val="de-DE"/>
        </w:rPr>
        <w:t xml:space="preserve">       </w:t>
      </w:r>
      <w:r w:rsidRPr="00DC7A78">
        <w:rPr>
          <w:i w:val="0"/>
          <w:iCs w:val="0"/>
          <w:lang w:val="de-DE"/>
        </w:rPr>
        <w:t>OP</w:t>
      </w:r>
      <w:r w:rsidRPr="00DC7A78">
        <w:rPr>
          <w:i w:val="0"/>
          <w:iCs w:val="0"/>
        </w:rPr>
        <w:t>Ć</w:t>
      </w:r>
      <w:r w:rsidRPr="00DC7A78">
        <w:rPr>
          <w:i w:val="0"/>
          <w:iCs w:val="0"/>
          <w:lang w:val="de-DE"/>
        </w:rPr>
        <w:t>INA TRPINJA</w:t>
      </w:r>
    </w:p>
    <w:p w:rsidR="00723558" w:rsidRPr="00DC7A78" w:rsidRDefault="00723558" w:rsidP="00723558">
      <w:pPr>
        <w:pStyle w:val="HTML-adresa"/>
        <w:overflowPunct w:val="0"/>
        <w:jc w:val="both"/>
        <w:rPr>
          <w:b/>
          <w:bCs/>
          <w:i w:val="0"/>
          <w:iCs w:val="0"/>
        </w:rPr>
      </w:pPr>
      <w:r w:rsidRPr="00DC7A78">
        <w:rPr>
          <w:b/>
          <w:bCs/>
          <w:i w:val="0"/>
          <w:iCs w:val="0"/>
        </w:rPr>
        <w:t>     </w:t>
      </w:r>
      <w:r w:rsidRPr="00DC7A78">
        <w:rPr>
          <w:b/>
          <w:bCs/>
          <w:i w:val="0"/>
          <w:iCs w:val="0"/>
        </w:rPr>
        <w:tab/>
      </w:r>
      <w:r>
        <w:rPr>
          <w:b/>
          <w:bCs/>
          <w:i w:val="0"/>
          <w:iCs w:val="0"/>
        </w:rPr>
        <w:t xml:space="preserve">    OPĆINSKO VIJEĆE</w:t>
      </w:r>
    </w:p>
    <w:p w:rsidR="00723558" w:rsidRDefault="00723558" w:rsidP="007235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23558" w:rsidRPr="003B2031" w:rsidRDefault="00723558" w:rsidP="001D1AF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B2031">
        <w:rPr>
          <w:rFonts w:ascii="Times New Roman" w:hAnsi="Times New Roman" w:cs="Times New Roman"/>
          <w:sz w:val="24"/>
          <w:szCs w:val="24"/>
        </w:rPr>
        <w:t xml:space="preserve">KLASA: </w:t>
      </w:r>
      <w:r w:rsidR="00F255E7">
        <w:rPr>
          <w:rFonts w:ascii="Times New Roman" w:hAnsi="Times New Roman" w:cs="Times New Roman"/>
          <w:sz w:val="24"/>
          <w:szCs w:val="24"/>
        </w:rPr>
        <w:t>240-01/25-01/02</w:t>
      </w:r>
    </w:p>
    <w:p w:rsidR="00723558" w:rsidRPr="003B2031" w:rsidRDefault="001D1AF5" w:rsidP="001D1AF5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URBROJ: 2196-29-01-25-2</w:t>
      </w:r>
    </w:p>
    <w:p w:rsidR="00723558" w:rsidRDefault="00723558" w:rsidP="001D1AF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 </w:t>
      </w:r>
      <w:proofErr w:type="spellStart"/>
      <w:r>
        <w:rPr>
          <w:rFonts w:ascii="Times New Roman" w:hAnsi="Times New Roman" w:cs="Times New Roman"/>
          <w:sz w:val="24"/>
          <w:szCs w:val="24"/>
        </w:rPr>
        <w:t>Trpinji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dana </w:t>
      </w:r>
      <w:r w:rsidR="001D1AF5">
        <w:rPr>
          <w:rFonts w:ascii="Times New Roman" w:hAnsi="Times New Roman" w:cs="Times New Roman"/>
          <w:sz w:val="24"/>
          <w:szCs w:val="24"/>
        </w:rPr>
        <w:t>11.</w:t>
      </w:r>
      <w:r>
        <w:rPr>
          <w:rFonts w:ascii="Times New Roman" w:hAnsi="Times New Roman" w:cs="Times New Roman"/>
          <w:sz w:val="24"/>
          <w:szCs w:val="24"/>
        </w:rPr>
        <w:t xml:space="preserve"> prosinca 2025. godine</w:t>
      </w:r>
    </w:p>
    <w:p w:rsidR="00723558" w:rsidRDefault="00723558" w:rsidP="007235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23558" w:rsidRDefault="00723558" w:rsidP="00723558">
      <w:pPr>
        <w:rPr>
          <w:rFonts w:ascii="Times New Roman" w:hAnsi="Times New Roman" w:cs="Times New Roman"/>
          <w:sz w:val="24"/>
          <w:szCs w:val="24"/>
        </w:rPr>
      </w:pPr>
    </w:p>
    <w:p w:rsidR="00723558" w:rsidRDefault="00F255E7" w:rsidP="00F255E7">
      <w:pPr>
        <w:shd w:val="clear" w:color="auto" w:fill="FFFFFF"/>
        <w:spacing w:after="0" w:line="240" w:lineRule="auto"/>
        <w:ind w:firstLine="708"/>
        <w:jc w:val="both"/>
        <w:textAlignment w:val="top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F255E7">
        <w:rPr>
          <w:rFonts w:ascii="Times New Roman" w:hAnsi="Times New Roman" w:cs="Times New Roman"/>
          <w:sz w:val="24"/>
          <w:szCs w:val="24"/>
        </w:rPr>
        <w:t xml:space="preserve">Na temelju članka 17. stavak 1. alineja 1. Zakona o sustavu civilne zaštite („Narodne novine“ broj 82/15, 118/18, 31/20, 20/21 i 114/22) te članka 31. stavak 1. točka 21. Statuta Općine </w:t>
      </w:r>
      <w:proofErr w:type="spellStart"/>
      <w:r w:rsidRPr="00F255E7">
        <w:rPr>
          <w:rFonts w:ascii="Times New Roman" w:hAnsi="Times New Roman" w:cs="Times New Roman"/>
          <w:sz w:val="24"/>
          <w:szCs w:val="24"/>
        </w:rPr>
        <w:t>Trpinja</w:t>
      </w:r>
      <w:proofErr w:type="spellEnd"/>
      <w:r w:rsidRPr="00F255E7">
        <w:rPr>
          <w:rFonts w:ascii="Times New Roman" w:hAnsi="Times New Roman" w:cs="Times New Roman"/>
          <w:sz w:val="24"/>
          <w:szCs w:val="24"/>
        </w:rPr>
        <w:t xml:space="preserve"> („Službeni vjesnik“ Vukovarsko-srijemske županije broj 11/13, 3/18, 3/20 i 4/21) Općinsko vijeće Općine </w:t>
      </w:r>
      <w:proofErr w:type="spellStart"/>
      <w:r w:rsidRPr="00F255E7">
        <w:rPr>
          <w:rFonts w:ascii="Times New Roman" w:hAnsi="Times New Roman" w:cs="Times New Roman"/>
          <w:sz w:val="24"/>
          <w:szCs w:val="24"/>
        </w:rPr>
        <w:t>Trpinja</w:t>
      </w:r>
      <w:proofErr w:type="spellEnd"/>
      <w:r w:rsidRPr="00F255E7">
        <w:rPr>
          <w:rFonts w:ascii="Times New Roman" w:hAnsi="Times New Roman" w:cs="Times New Roman"/>
          <w:sz w:val="24"/>
          <w:szCs w:val="24"/>
        </w:rPr>
        <w:t xml:space="preserve">, </w:t>
      </w:r>
      <w:r w:rsidR="00723558" w:rsidRPr="004B2252">
        <w:rPr>
          <w:rFonts w:ascii="Times New Roman" w:hAnsi="Times New Roman" w:cs="Times New Roman"/>
          <w:color w:val="231F20"/>
          <w:sz w:val="24"/>
          <w:szCs w:val="24"/>
          <w:shd w:val="clear" w:color="auto" w:fill="FFFFFF"/>
        </w:rPr>
        <w:t>Općinsko vijeće Općine</w:t>
      </w:r>
      <w:r w:rsidR="00723558">
        <w:rPr>
          <w:rFonts w:ascii="Times New Roman" w:hAnsi="Times New Roman" w:cs="Times New Roman"/>
          <w:color w:val="231F20"/>
          <w:sz w:val="24"/>
          <w:szCs w:val="24"/>
          <w:shd w:val="clear" w:color="auto" w:fill="FFFFFF"/>
        </w:rPr>
        <w:t xml:space="preserve"> </w:t>
      </w:r>
      <w:proofErr w:type="spellStart"/>
      <w:r w:rsidR="00723558">
        <w:rPr>
          <w:rFonts w:ascii="Times New Roman" w:hAnsi="Times New Roman" w:cs="Times New Roman"/>
          <w:color w:val="231F20"/>
          <w:sz w:val="24"/>
          <w:szCs w:val="24"/>
          <w:shd w:val="clear" w:color="auto" w:fill="FFFFFF"/>
        </w:rPr>
        <w:t>Trpinja</w:t>
      </w:r>
      <w:proofErr w:type="spellEnd"/>
      <w:r w:rsidR="00723558">
        <w:rPr>
          <w:rFonts w:ascii="Times New Roman" w:hAnsi="Times New Roman" w:cs="Times New Roman"/>
          <w:color w:val="231F20"/>
          <w:sz w:val="24"/>
          <w:szCs w:val="24"/>
          <w:shd w:val="clear" w:color="auto" w:fill="FFFFFF"/>
        </w:rPr>
        <w:t xml:space="preserve">, na 3. sjednici održanoj </w:t>
      </w:r>
      <w:r w:rsidR="00723558" w:rsidRPr="001D1AF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dana </w:t>
      </w:r>
      <w:r w:rsidR="001D1AF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11. </w:t>
      </w:r>
      <w:r w:rsidR="00723558" w:rsidRPr="001D1AF5">
        <w:rPr>
          <w:rFonts w:ascii="Times New Roman" w:hAnsi="Times New Roman" w:cs="Times New Roman"/>
          <w:sz w:val="24"/>
          <w:szCs w:val="24"/>
          <w:shd w:val="clear" w:color="auto" w:fill="FFFFFF"/>
        </w:rPr>
        <w:t>prosinca 2025. godine, donosi</w:t>
      </w:r>
    </w:p>
    <w:p w:rsidR="001D1AF5" w:rsidRPr="001D1AF5" w:rsidRDefault="001D1AF5" w:rsidP="001D1AF5">
      <w:pPr>
        <w:shd w:val="clear" w:color="auto" w:fill="FFFFFF"/>
        <w:spacing w:after="0" w:line="240" w:lineRule="auto"/>
        <w:ind w:firstLine="708"/>
        <w:jc w:val="both"/>
        <w:textAlignment w:val="top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723558" w:rsidRPr="00583C4B" w:rsidRDefault="00723558" w:rsidP="00723558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F255E7" w:rsidRDefault="00F255E7" w:rsidP="00F255E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55E7">
        <w:rPr>
          <w:rFonts w:ascii="Times New Roman" w:hAnsi="Times New Roman" w:cs="Times New Roman"/>
          <w:b/>
          <w:sz w:val="24"/>
          <w:szCs w:val="24"/>
        </w:rPr>
        <w:t>GODIŠNJI PLAN RAZVOJA SUSTAVA CIVILNE ZAŠTITE ZA 2026. GODINU</w:t>
      </w:r>
    </w:p>
    <w:p w:rsidR="00723558" w:rsidRPr="00F255E7" w:rsidRDefault="00F255E7" w:rsidP="00F255E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255E7">
        <w:rPr>
          <w:rFonts w:ascii="Times New Roman" w:hAnsi="Times New Roman" w:cs="Times New Roman"/>
          <w:b/>
          <w:sz w:val="24"/>
          <w:szCs w:val="24"/>
        </w:rPr>
        <w:t xml:space="preserve"> S FINANCIJSKIM UČINCIMA ZA TROGODIŠNJE RAZDOBLJE</w:t>
      </w:r>
      <w:r w:rsidRPr="00F255E7"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 </w:t>
      </w:r>
    </w:p>
    <w:p w:rsidR="00723558" w:rsidRPr="00F255E7" w:rsidRDefault="00723558" w:rsidP="00F255E7">
      <w:pPr>
        <w:shd w:val="clear" w:color="auto" w:fill="FFFFFF"/>
        <w:tabs>
          <w:tab w:val="left" w:pos="5140"/>
        </w:tabs>
        <w:spacing w:after="0" w:line="240" w:lineRule="auto"/>
        <w:textAlignment w:val="top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 w:rsidRPr="00F255E7">
        <w:rPr>
          <w:rFonts w:ascii="Times New Roman" w:eastAsia="Times New Roman" w:hAnsi="Times New Roman" w:cs="Times New Roman"/>
          <w:sz w:val="24"/>
          <w:szCs w:val="24"/>
          <w:lang w:eastAsia="hr-HR"/>
        </w:rPr>
        <w:tab/>
      </w:r>
    </w:p>
    <w:p w:rsidR="001D1AF5" w:rsidRPr="00F255E7" w:rsidRDefault="001D1AF5" w:rsidP="00F255E7">
      <w:pPr>
        <w:shd w:val="clear" w:color="auto" w:fill="FFFFFF"/>
        <w:tabs>
          <w:tab w:val="left" w:pos="5140"/>
        </w:tabs>
        <w:spacing w:after="0" w:line="240" w:lineRule="auto"/>
        <w:textAlignment w:val="top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723558" w:rsidRDefault="00723558" w:rsidP="00F255E7">
      <w:pPr>
        <w:shd w:val="clear" w:color="auto" w:fill="FFFFFF"/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  <w:r w:rsidRPr="001D1AF5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Članak 1.</w:t>
      </w:r>
    </w:p>
    <w:p w:rsidR="00F255E7" w:rsidRPr="00583C4B" w:rsidRDefault="00F255E7" w:rsidP="00F255E7">
      <w:pPr>
        <w:shd w:val="clear" w:color="auto" w:fill="FFFFFF"/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723558" w:rsidRPr="00583C4B" w:rsidRDefault="00F255E7" w:rsidP="00E0318F">
      <w:pPr>
        <w:pStyle w:val="StandardWeb"/>
        <w:spacing w:before="0" w:beforeAutospacing="0" w:after="0" w:afterAutospacing="0"/>
        <w:ind w:firstLine="708"/>
        <w:jc w:val="both"/>
      </w:pPr>
      <w:r w:rsidRPr="004D1AA6">
        <w:t>Sukladno članku 17. stavak 1. alineja 1. Zakona o sustavu civilne zaštite („Narodne novine“ broj 82/15</w:t>
      </w:r>
      <w:r>
        <w:t>, 118/18, 31/20, 20/21 i 114/22</w:t>
      </w:r>
      <w:r w:rsidRPr="004D1AA6">
        <w:t>) predstavničko tijelo, na prijedlog izvršnog tijela jedinice lokalne i područne (regionalne) samouprave, u postupku donošenja proračuna razmatra i usvaja godišnji plan razvoja sustava civilne zaštite s financijskim učincima za trogodišnje razdoblje (dalje u tekstu:Godišnji plan).</w:t>
      </w:r>
    </w:p>
    <w:p w:rsidR="00723558" w:rsidRPr="00583C4B" w:rsidRDefault="00723558" w:rsidP="00723558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F255E7" w:rsidRDefault="00723558" w:rsidP="00F255E7">
      <w:pPr>
        <w:shd w:val="clear" w:color="auto" w:fill="FFFFFF"/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  <w:r w:rsidRPr="001D1AF5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Članak 2.</w:t>
      </w:r>
    </w:p>
    <w:p w:rsidR="00F255E7" w:rsidRDefault="00F255E7" w:rsidP="00F255E7">
      <w:pPr>
        <w:shd w:val="clear" w:color="auto" w:fill="FFFFFF"/>
        <w:spacing w:after="0" w:line="240" w:lineRule="auto"/>
        <w:textAlignment w:val="top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</w:p>
    <w:p w:rsidR="00F255E7" w:rsidRPr="00F255E7" w:rsidRDefault="00F255E7" w:rsidP="00E0318F">
      <w:pPr>
        <w:shd w:val="clear" w:color="auto" w:fill="FFFFFF"/>
        <w:spacing w:after="0" w:line="240" w:lineRule="auto"/>
        <w:ind w:firstLine="708"/>
        <w:textAlignment w:val="top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Godišnji plan se odnosi na sljedeća područja:</w:t>
      </w:r>
      <w:r>
        <w:rPr>
          <w:rFonts w:ascii="Times New Roman" w:eastAsia="Times New Roman" w:hAnsi="Times New Roman" w:cs="Times New Roman"/>
          <w:sz w:val="24"/>
          <w:szCs w:val="24"/>
          <w:lang w:eastAsia="hr-HR"/>
        </w:rPr>
        <w:br/>
        <w:t xml:space="preserve">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F255E7" w:rsidRPr="00F255E7" w:rsidRDefault="00F255E7" w:rsidP="00F255E7">
      <w:pPr>
        <w:pStyle w:val="Odlomakpopisa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255E7">
        <w:rPr>
          <w:rFonts w:ascii="Times New Roman" w:hAnsi="Times New Roman" w:cs="Times New Roman"/>
          <w:b/>
          <w:bCs/>
          <w:sz w:val="24"/>
          <w:szCs w:val="24"/>
        </w:rPr>
        <w:t>CIVILNA ZAŠTITA</w:t>
      </w:r>
    </w:p>
    <w:p w:rsidR="00F255E7" w:rsidRPr="00F255E7" w:rsidRDefault="00F255E7" w:rsidP="00F255E7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255E7" w:rsidRDefault="00F255E7" w:rsidP="00E031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255E7">
        <w:rPr>
          <w:rFonts w:ascii="Times New Roman" w:hAnsi="Times New Roman" w:cs="Times New Roman"/>
          <w:sz w:val="24"/>
          <w:szCs w:val="24"/>
        </w:rPr>
        <w:t xml:space="preserve">Sukladno Procjeni rizika od velikih nesreća za Općinu </w:t>
      </w:r>
      <w:proofErr w:type="spellStart"/>
      <w:r w:rsidRPr="00F255E7">
        <w:rPr>
          <w:rFonts w:ascii="Times New Roman" w:hAnsi="Times New Roman" w:cs="Times New Roman"/>
          <w:sz w:val="24"/>
          <w:szCs w:val="24"/>
        </w:rPr>
        <w:t>Trpinja</w:t>
      </w:r>
      <w:proofErr w:type="spellEnd"/>
      <w:r w:rsidRPr="00F255E7">
        <w:rPr>
          <w:rFonts w:ascii="Times New Roman" w:hAnsi="Times New Roman" w:cs="Times New Roman"/>
          <w:sz w:val="24"/>
          <w:szCs w:val="24"/>
        </w:rPr>
        <w:t xml:space="preserve"> („Službeni vjesnik“ Vukovarsko-srijemske županije broj 9/18) te usvojenoj Reviziji Procjene rizika od velikih nesreća za Općinu </w:t>
      </w:r>
      <w:proofErr w:type="spellStart"/>
      <w:r w:rsidRPr="00F255E7">
        <w:rPr>
          <w:rFonts w:ascii="Times New Roman" w:hAnsi="Times New Roman" w:cs="Times New Roman"/>
          <w:sz w:val="24"/>
          <w:szCs w:val="24"/>
        </w:rPr>
        <w:t>Trpinja</w:t>
      </w:r>
      <w:proofErr w:type="spellEnd"/>
      <w:r w:rsidRPr="00F255E7">
        <w:rPr>
          <w:rFonts w:ascii="Times New Roman" w:hAnsi="Times New Roman" w:cs="Times New Roman"/>
          <w:sz w:val="24"/>
          <w:szCs w:val="24"/>
        </w:rPr>
        <w:t xml:space="preserve"> („Službeni vjesnik“ Vukovarsko-srijemske županije broj 24/22) i Planu djelovanja civilne zaštite Općine </w:t>
      </w:r>
      <w:proofErr w:type="spellStart"/>
      <w:r w:rsidRPr="00F255E7">
        <w:rPr>
          <w:rFonts w:ascii="Times New Roman" w:hAnsi="Times New Roman" w:cs="Times New Roman"/>
          <w:sz w:val="24"/>
          <w:szCs w:val="24"/>
        </w:rPr>
        <w:t>Trpinja</w:t>
      </w:r>
      <w:proofErr w:type="spellEnd"/>
      <w:r w:rsidRPr="00F255E7">
        <w:rPr>
          <w:rFonts w:ascii="Times New Roman" w:hAnsi="Times New Roman" w:cs="Times New Roman"/>
          <w:sz w:val="24"/>
          <w:szCs w:val="24"/>
        </w:rPr>
        <w:t xml:space="preserve"> („Službeni vjesnik“ Vukovarsko-srijemske županije broj 23/18 i 31/18) te u skladu s osiguranim financijskim sredstvima u Proračunu Općine </w:t>
      </w:r>
      <w:proofErr w:type="spellStart"/>
      <w:r w:rsidRPr="00F255E7">
        <w:rPr>
          <w:rFonts w:ascii="Times New Roman" w:hAnsi="Times New Roman" w:cs="Times New Roman"/>
          <w:sz w:val="24"/>
          <w:szCs w:val="24"/>
        </w:rPr>
        <w:t>Trpinja</w:t>
      </w:r>
      <w:proofErr w:type="spellEnd"/>
      <w:r w:rsidRPr="00F255E7">
        <w:rPr>
          <w:rFonts w:ascii="Times New Roman" w:hAnsi="Times New Roman" w:cs="Times New Roman"/>
          <w:sz w:val="24"/>
          <w:szCs w:val="24"/>
        </w:rPr>
        <w:t xml:space="preserve"> za 2026. godinu, a s ciljem razvoja vlastitih sposobnosti djelovanja službi i pravnih osoba kojima je zaštita i spašavanje ljudi i materijalnih dobara redovita djelatnost, izvršiti:</w:t>
      </w:r>
    </w:p>
    <w:p w:rsidR="00F255E7" w:rsidRPr="00F255E7" w:rsidRDefault="00F255E7" w:rsidP="00F255E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255E7" w:rsidRPr="00F255E7" w:rsidRDefault="00F255E7" w:rsidP="00F255E7">
      <w:pPr>
        <w:pStyle w:val="Odlomakpopisa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55E7">
        <w:rPr>
          <w:rFonts w:ascii="Times New Roman" w:hAnsi="Times New Roman" w:cs="Times New Roman"/>
          <w:bCs/>
          <w:sz w:val="24"/>
          <w:szCs w:val="24"/>
        </w:rPr>
        <w:t>po potrebi tijekom godine izvršiti nabavu opreme za pripadnike postrojbi civilne zaštite opće namjene i povjerenike civilne zaštite i njihove zamjenike</w:t>
      </w:r>
      <w:r>
        <w:rPr>
          <w:rFonts w:ascii="Times New Roman" w:hAnsi="Times New Roman" w:cs="Times New Roman"/>
          <w:bCs/>
          <w:sz w:val="24"/>
          <w:szCs w:val="24"/>
        </w:rPr>
        <w:t>,</w:t>
      </w:r>
    </w:p>
    <w:p w:rsidR="00F255E7" w:rsidRPr="00F255E7" w:rsidRDefault="00F255E7" w:rsidP="00F255E7">
      <w:pPr>
        <w:pStyle w:val="Odlomakpopisa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55E7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tijekom godine održavati sjednice Stožera civilne zaštite; po potrebi planirati  i provesti </w:t>
      </w:r>
      <w:proofErr w:type="spellStart"/>
      <w:r w:rsidRPr="00F255E7">
        <w:rPr>
          <w:rFonts w:ascii="Times New Roman" w:hAnsi="Times New Roman" w:cs="Times New Roman"/>
          <w:bCs/>
          <w:sz w:val="24"/>
          <w:szCs w:val="24"/>
        </w:rPr>
        <w:t>smotriranje</w:t>
      </w:r>
      <w:proofErr w:type="spellEnd"/>
      <w:r w:rsidRPr="00F255E7">
        <w:rPr>
          <w:rFonts w:ascii="Times New Roman" w:hAnsi="Times New Roman" w:cs="Times New Roman"/>
          <w:bCs/>
          <w:sz w:val="24"/>
          <w:szCs w:val="24"/>
        </w:rPr>
        <w:t xml:space="preserve"> pripadnika postrojbi civilne zaštite opće namjene (</w:t>
      </w:r>
      <w:r w:rsidRPr="00F255E7">
        <w:rPr>
          <w:rFonts w:ascii="Times New Roman" w:hAnsi="Times New Roman" w:cs="Times New Roman"/>
          <w:sz w:val="24"/>
          <w:szCs w:val="24"/>
        </w:rPr>
        <w:t xml:space="preserve">upoznavanje pripadnika postrojbi te povjerenika civilne zaštite i njihovih zamjenika sa Zakonom o sustavu civilne zaštite i </w:t>
      </w:r>
      <w:proofErr w:type="spellStart"/>
      <w:r w:rsidRPr="00F255E7">
        <w:rPr>
          <w:rFonts w:ascii="Times New Roman" w:hAnsi="Times New Roman" w:cs="Times New Roman"/>
          <w:sz w:val="24"/>
          <w:szCs w:val="24"/>
        </w:rPr>
        <w:t>podzakonskim</w:t>
      </w:r>
      <w:proofErr w:type="spellEnd"/>
      <w:r w:rsidRPr="00F255E7">
        <w:rPr>
          <w:rFonts w:ascii="Times New Roman" w:hAnsi="Times New Roman" w:cs="Times New Roman"/>
          <w:sz w:val="24"/>
          <w:szCs w:val="24"/>
        </w:rPr>
        <w:t xml:space="preserve"> propisima koji se odnose na njih, procjenom rizika i planom djelovanja civilne zaštite te njihovim obvezama koje proizlaze iz navedenih planskih dokumenata) uz ispunjavanje upitnika </w:t>
      </w:r>
      <w:r w:rsidRPr="00F255E7">
        <w:rPr>
          <w:rFonts w:ascii="Times New Roman" w:hAnsi="Times New Roman" w:cs="Times New Roman"/>
          <w:bCs/>
          <w:sz w:val="24"/>
          <w:szCs w:val="24"/>
        </w:rPr>
        <w:t>na način da se članovima tima dostave upitnici koje nakon toga moraj</w:t>
      </w:r>
      <w:r>
        <w:rPr>
          <w:rFonts w:ascii="Times New Roman" w:hAnsi="Times New Roman" w:cs="Times New Roman"/>
          <w:bCs/>
          <w:sz w:val="24"/>
          <w:szCs w:val="24"/>
        </w:rPr>
        <w:t>u dostaviti općinskom načelniku,</w:t>
      </w:r>
    </w:p>
    <w:p w:rsidR="00F255E7" w:rsidRPr="00F255E7" w:rsidRDefault="00F255E7" w:rsidP="00F255E7">
      <w:pPr>
        <w:pStyle w:val="Odlomakpopisa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55E7">
        <w:rPr>
          <w:rFonts w:ascii="Times New Roman" w:hAnsi="Times New Roman" w:cs="Times New Roman"/>
          <w:bCs/>
          <w:sz w:val="24"/>
          <w:szCs w:val="24"/>
        </w:rPr>
        <w:t>sukladno raspoloživim financijskim sredstvima, u suradnji i po dogovoru sa</w:t>
      </w:r>
      <w:r w:rsidRPr="00F255E7">
        <w:rPr>
          <w:rFonts w:ascii="Times New Roman" w:hAnsi="Times New Roman" w:cs="Times New Roman"/>
          <w:sz w:val="24"/>
          <w:szCs w:val="24"/>
        </w:rPr>
        <w:t xml:space="preserve"> Službom civilne zaštite Vukovar</w:t>
      </w:r>
      <w:r w:rsidRPr="00F255E7">
        <w:rPr>
          <w:rFonts w:ascii="Times New Roman" w:hAnsi="Times New Roman" w:cs="Times New Roman"/>
          <w:bCs/>
          <w:sz w:val="24"/>
          <w:szCs w:val="24"/>
        </w:rPr>
        <w:t>, planirati održavanje i provođenje vježbi sustava CZ (Stožera CZ).</w:t>
      </w:r>
    </w:p>
    <w:p w:rsidR="00F255E7" w:rsidRPr="00F255E7" w:rsidRDefault="00F255E7" w:rsidP="00F255E7">
      <w:pPr>
        <w:pStyle w:val="Odlomakpopisa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F255E7" w:rsidRPr="00F255E7" w:rsidRDefault="00F255E7" w:rsidP="00F255E7">
      <w:pPr>
        <w:pStyle w:val="Odlomakpopisa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255E7">
        <w:rPr>
          <w:rFonts w:ascii="Times New Roman" w:hAnsi="Times New Roman" w:cs="Times New Roman"/>
          <w:b/>
          <w:bCs/>
          <w:sz w:val="24"/>
          <w:szCs w:val="24"/>
        </w:rPr>
        <w:t>PLANSKI DOKUMENTI</w:t>
      </w:r>
    </w:p>
    <w:p w:rsidR="00F255E7" w:rsidRPr="00F255E7" w:rsidRDefault="00F255E7" w:rsidP="00F255E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255E7" w:rsidRDefault="00F255E7" w:rsidP="00E0318F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255E7">
        <w:rPr>
          <w:rFonts w:ascii="Times New Roman" w:hAnsi="Times New Roman" w:cs="Times New Roman"/>
          <w:b/>
          <w:bCs/>
          <w:sz w:val="24"/>
          <w:szCs w:val="24"/>
        </w:rPr>
        <w:t xml:space="preserve">Općina </w:t>
      </w:r>
      <w:proofErr w:type="spellStart"/>
      <w:r w:rsidRPr="00F255E7">
        <w:rPr>
          <w:rFonts w:ascii="Times New Roman" w:hAnsi="Times New Roman" w:cs="Times New Roman"/>
          <w:b/>
          <w:bCs/>
          <w:sz w:val="24"/>
          <w:szCs w:val="24"/>
        </w:rPr>
        <w:t>Trpinja</w:t>
      </w:r>
      <w:proofErr w:type="spellEnd"/>
      <w:r w:rsidRPr="00F255E7">
        <w:rPr>
          <w:rFonts w:ascii="Times New Roman" w:hAnsi="Times New Roman" w:cs="Times New Roman"/>
          <w:b/>
          <w:bCs/>
          <w:sz w:val="24"/>
          <w:szCs w:val="24"/>
        </w:rPr>
        <w:t xml:space="preserve"> će tijekom 2026. godine izraditi i donijeti sljedeće akte:</w:t>
      </w:r>
    </w:p>
    <w:p w:rsidR="00F255E7" w:rsidRPr="00F255E7" w:rsidRDefault="00F255E7" w:rsidP="00F255E7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255E7" w:rsidRPr="00F255E7" w:rsidRDefault="00F255E7" w:rsidP="00F255E7">
      <w:pPr>
        <w:pStyle w:val="Odlomakpopisa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p</w:t>
      </w:r>
      <w:r w:rsidRPr="00F255E7">
        <w:rPr>
          <w:rFonts w:ascii="Times New Roman" w:hAnsi="Times New Roman" w:cs="Times New Roman"/>
          <w:bCs/>
          <w:sz w:val="24"/>
          <w:szCs w:val="24"/>
        </w:rPr>
        <w:t xml:space="preserve">o potrebi vršiti ažuriranje </w:t>
      </w:r>
      <w:r w:rsidRPr="00F255E7">
        <w:rPr>
          <w:rFonts w:ascii="Times New Roman" w:hAnsi="Times New Roman" w:cs="Times New Roman"/>
          <w:sz w:val="24"/>
          <w:szCs w:val="24"/>
        </w:rPr>
        <w:t xml:space="preserve">Procjene rizika od velikih nesreća za Općinu </w:t>
      </w:r>
      <w:proofErr w:type="spellStart"/>
      <w:r w:rsidRPr="00F255E7">
        <w:rPr>
          <w:rFonts w:ascii="Times New Roman" w:hAnsi="Times New Roman" w:cs="Times New Roman"/>
          <w:sz w:val="24"/>
          <w:szCs w:val="24"/>
        </w:rPr>
        <w:t>Trpinja</w:t>
      </w:r>
      <w:proofErr w:type="spellEnd"/>
      <w:r w:rsidRPr="00F255E7">
        <w:rPr>
          <w:rFonts w:ascii="Times New Roman" w:hAnsi="Times New Roman" w:cs="Times New Roman"/>
          <w:sz w:val="24"/>
          <w:szCs w:val="24"/>
        </w:rPr>
        <w:t xml:space="preserve"> („Službeni vjesnik“ Vukovarsko-srijemske županije broj 9/18, 24/22-Revizija Procjene) te Plana djelovanja civilne zaštite Općine </w:t>
      </w:r>
      <w:proofErr w:type="spellStart"/>
      <w:r w:rsidRPr="00F255E7">
        <w:rPr>
          <w:rFonts w:ascii="Times New Roman" w:hAnsi="Times New Roman" w:cs="Times New Roman"/>
          <w:sz w:val="24"/>
          <w:szCs w:val="24"/>
        </w:rPr>
        <w:t>Trpinja</w:t>
      </w:r>
      <w:proofErr w:type="spellEnd"/>
      <w:r w:rsidRPr="00F255E7">
        <w:rPr>
          <w:rFonts w:ascii="Times New Roman" w:hAnsi="Times New Roman" w:cs="Times New Roman"/>
          <w:sz w:val="24"/>
          <w:szCs w:val="24"/>
        </w:rPr>
        <w:t xml:space="preserve"> („Službeni vjesnik“ Vukovarsko-srijemske županije broj 23/18 i 31/18)</w:t>
      </w:r>
    </w:p>
    <w:p w:rsidR="00F255E7" w:rsidRPr="00F255E7" w:rsidRDefault="00F255E7" w:rsidP="00F255E7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r</w:t>
      </w:r>
      <w:r w:rsidRPr="00F255E7">
        <w:rPr>
          <w:rFonts w:ascii="Times New Roman" w:hAnsi="Times New Roman" w:cs="Times New Roman"/>
          <w:bCs/>
          <w:sz w:val="24"/>
          <w:szCs w:val="24"/>
        </w:rPr>
        <w:t xml:space="preserve">azmotriti i donijeti Analizu stanja sustava civilne zaštite na području Općine </w:t>
      </w:r>
      <w:proofErr w:type="spellStart"/>
      <w:r w:rsidRPr="00F255E7">
        <w:rPr>
          <w:rFonts w:ascii="Times New Roman" w:hAnsi="Times New Roman" w:cs="Times New Roman"/>
          <w:bCs/>
          <w:sz w:val="24"/>
          <w:szCs w:val="24"/>
        </w:rPr>
        <w:t>Trpinja</w:t>
      </w:r>
      <w:proofErr w:type="spellEnd"/>
      <w:r w:rsidRPr="00F255E7">
        <w:rPr>
          <w:rFonts w:ascii="Times New Roman" w:hAnsi="Times New Roman" w:cs="Times New Roman"/>
          <w:bCs/>
          <w:sz w:val="24"/>
          <w:szCs w:val="24"/>
        </w:rPr>
        <w:t xml:space="preserve"> u 2026. godini</w:t>
      </w:r>
    </w:p>
    <w:p w:rsidR="00F255E7" w:rsidRPr="00F255E7" w:rsidRDefault="00F255E7" w:rsidP="00F255E7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d</w:t>
      </w:r>
      <w:r w:rsidRPr="00F255E7">
        <w:rPr>
          <w:rFonts w:ascii="Times New Roman" w:hAnsi="Times New Roman" w:cs="Times New Roman"/>
          <w:bCs/>
          <w:sz w:val="24"/>
          <w:szCs w:val="24"/>
        </w:rPr>
        <w:t>onijeti Godišnji plan razvoja sustava CZ za 2027. godinu s financijskim učincima za trogodišnje razdoblje</w:t>
      </w:r>
    </w:p>
    <w:p w:rsidR="00F255E7" w:rsidRPr="00F255E7" w:rsidRDefault="00F255E7" w:rsidP="00F255E7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d</w:t>
      </w:r>
      <w:r w:rsidRPr="00F255E7">
        <w:rPr>
          <w:rFonts w:ascii="Times New Roman" w:hAnsi="Times New Roman" w:cs="Times New Roman"/>
          <w:bCs/>
          <w:sz w:val="24"/>
          <w:szCs w:val="24"/>
        </w:rPr>
        <w:t xml:space="preserve">onijeti i druge planske dokumente u skladu sa zakonskim i </w:t>
      </w:r>
      <w:proofErr w:type="spellStart"/>
      <w:r w:rsidRPr="00F255E7">
        <w:rPr>
          <w:rFonts w:ascii="Times New Roman" w:hAnsi="Times New Roman" w:cs="Times New Roman"/>
          <w:bCs/>
          <w:sz w:val="24"/>
          <w:szCs w:val="24"/>
        </w:rPr>
        <w:t>podzakonskim</w:t>
      </w:r>
      <w:proofErr w:type="spellEnd"/>
      <w:r w:rsidRPr="00F255E7">
        <w:rPr>
          <w:rFonts w:ascii="Times New Roman" w:hAnsi="Times New Roman" w:cs="Times New Roman"/>
          <w:bCs/>
          <w:sz w:val="24"/>
          <w:szCs w:val="24"/>
        </w:rPr>
        <w:t xml:space="preserve"> aktima te javnom objavom istih upoznati građane sa njihovim sadržajem</w:t>
      </w:r>
    </w:p>
    <w:p w:rsidR="00F255E7" w:rsidRPr="00F255E7" w:rsidRDefault="00F255E7" w:rsidP="00F255E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255E7" w:rsidRPr="00F255E7" w:rsidRDefault="00F255E7" w:rsidP="00F255E7">
      <w:pPr>
        <w:pStyle w:val="Odlomakpopisa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255E7">
        <w:rPr>
          <w:rFonts w:ascii="Times New Roman" w:hAnsi="Times New Roman" w:cs="Times New Roman"/>
          <w:b/>
          <w:bCs/>
          <w:sz w:val="24"/>
          <w:szCs w:val="24"/>
        </w:rPr>
        <w:t>VATROGASTVO</w:t>
      </w:r>
    </w:p>
    <w:p w:rsidR="00F255E7" w:rsidRPr="00F255E7" w:rsidRDefault="00F255E7" w:rsidP="00F255E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255E7" w:rsidRPr="00F255E7" w:rsidRDefault="00F255E7" w:rsidP="00E0318F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F255E7">
        <w:rPr>
          <w:rFonts w:ascii="Times New Roman" w:hAnsi="Times New Roman" w:cs="Times New Roman"/>
          <w:sz w:val="24"/>
          <w:szCs w:val="24"/>
        </w:rPr>
        <w:t xml:space="preserve">Za dobrovoljne vatrogasne postrojbe, sukladno njihovim vlastitim programima i razvojnim projektima te zakonskim obvezama, u Proračunu Općine </w:t>
      </w:r>
      <w:proofErr w:type="spellStart"/>
      <w:r w:rsidRPr="00F255E7">
        <w:rPr>
          <w:rFonts w:ascii="Times New Roman" w:hAnsi="Times New Roman" w:cs="Times New Roman"/>
          <w:sz w:val="24"/>
          <w:szCs w:val="24"/>
        </w:rPr>
        <w:t>Trpinja</w:t>
      </w:r>
      <w:proofErr w:type="spellEnd"/>
      <w:r w:rsidRPr="00F255E7">
        <w:rPr>
          <w:rFonts w:ascii="Times New Roman" w:hAnsi="Times New Roman" w:cs="Times New Roman"/>
          <w:sz w:val="24"/>
          <w:szCs w:val="24"/>
        </w:rPr>
        <w:t xml:space="preserve"> za 2026. godinu i projekcijama za 2027. i 2028. osigurati sredstva za:</w:t>
      </w:r>
    </w:p>
    <w:p w:rsidR="00F255E7" w:rsidRPr="00F255E7" w:rsidRDefault="00F255E7" w:rsidP="00F255E7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F255E7" w:rsidRPr="00F255E7" w:rsidRDefault="00F255E7" w:rsidP="00F255E7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255E7">
        <w:rPr>
          <w:rFonts w:ascii="Times New Roman" w:hAnsi="Times New Roman" w:cs="Times New Roman"/>
          <w:bCs/>
          <w:sz w:val="24"/>
          <w:szCs w:val="24"/>
        </w:rPr>
        <w:t>nabavku potrebne</w:t>
      </w:r>
      <w:r>
        <w:rPr>
          <w:rFonts w:ascii="Times New Roman" w:hAnsi="Times New Roman" w:cs="Times New Roman"/>
          <w:bCs/>
          <w:sz w:val="24"/>
          <w:szCs w:val="24"/>
        </w:rPr>
        <w:t xml:space="preserve"> vatrogasne opreme,</w:t>
      </w:r>
    </w:p>
    <w:p w:rsidR="00F255E7" w:rsidRPr="00F255E7" w:rsidRDefault="00F255E7" w:rsidP="00F255E7">
      <w:pPr>
        <w:pStyle w:val="Odlomakpopisa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255E7">
        <w:rPr>
          <w:rFonts w:ascii="Times New Roman" w:hAnsi="Times New Roman" w:cs="Times New Roman"/>
          <w:bCs/>
          <w:sz w:val="24"/>
          <w:szCs w:val="24"/>
        </w:rPr>
        <w:t xml:space="preserve">planirane vježbe DVD-a s područja Općine </w:t>
      </w:r>
      <w:proofErr w:type="spellStart"/>
      <w:r w:rsidRPr="00F255E7">
        <w:rPr>
          <w:rFonts w:ascii="Times New Roman" w:hAnsi="Times New Roman" w:cs="Times New Roman"/>
          <w:bCs/>
          <w:sz w:val="24"/>
          <w:szCs w:val="24"/>
        </w:rPr>
        <w:t>Trpinja</w:t>
      </w:r>
      <w:proofErr w:type="spellEnd"/>
      <w:r w:rsidRPr="00F255E7">
        <w:rPr>
          <w:rFonts w:ascii="Times New Roman" w:hAnsi="Times New Roman" w:cs="Times New Roman"/>
          <w:bCs/>
          <w:sz w:val="24"/>
          <w:szCs w:val="24"/>
        </w:rPr>
        <w:t xml:space="preserve"> te provođenje  pripremnih radnji i mjera u svezi zaštite od požara za vrijeme žetve, vježbe spremnosti članova za gašenja požara, prvenstveno na otvorenom</w:t>
      </w:r>
      <w:r>
        <w:rPr>
          <w:rFonts w:ascii="Times New Roman" w:hAnsi="Times New Roman" w:cs="Times New Roman"/>
          <w:bCs/>
          <w:sz w:val="24"/>
          <w:szCs w:val="24"/>
        </w:rPr>
        <w:t>,</w:t>
      </w:r>
    </w:p>
    <w:p w:rsidR="00F255E7" w:rsidRPr="00F255E7" w:rsidRDefault="00F255E7" w:rsidP="00F255E7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255E7">
        <w:rPr>
          <w:rFonts w:ascii="Times New Roman" w:hAnsi="Times New Roman" w:cs="Times New Roman"/>
          <w:bCs/>
          <w:sz w:val="24"/>
          <w:szCs w:val="24"/>
        </w:rPr>
        <w:t>uvid u pregled površina zasijanih pšenicom i ostalim usjevima kod kojih može doći do požara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:rsidR="00F255E7" w:rsidRPr="00F255E7" w:rsidRDefault="00F255E7" w:rsidP="00F255E7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255E7">
        <w:rPr>
          <w:rFonts w:ascii="Times New Roman" w:hAnsi="Times New Roman" w:cs="Times New Roman"/>
          <w:bCs/>
          <w:sz w:val="24"/>
          <w:szCs w:val="24"/>
        </w:rPr>
        <w:t>pregled izvorišta vode potrebnih za gašenje požara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:rsidR="00F255E7" w:rsidRPr="00F255E7" w:rsidRDefault="00F255E7" w:rsidP="00F255E7">
      <w:pPr>
        <w:spacing w:after="0" w:line="240" w:lineRule="auto"/>
        <w:ind w:left="720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F255E7" w:rsidRDefault="00F255E7" w:rsidP="00F255E7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255E7">
        <w:rPr>
          <w:rFonts w:ascii="Times New Roman" w:hAnsi="Times New Roman" w:cs="Times New Roman"/>
          <w:bCs/>
          <w:sz w:val="24"/>
          <w:szCs w:val="24"/>
        </w:rPr>
        <w:t xml:space="preserve">Sustav organizacije i djelovanja: DVD-i će organizirati dežurstva, odnosno </w:t>
      </w:r>
      <w:proofErr w:type="spellStart"/>
      <w:r w:rsidRPr="00F255E7">
        <w:rPr>
          <w:rFonts w:ascii="Times New Roman" w:hAnsi="Times New Roman" w:cs="Times New Roman"/>
          <w:bCs/>
          <w:sz w:val="24"/>
          <w:szCs w:val="24"/>
        </w:rPr>
        <w:t>motrilačko</w:t>
      </w:r>
      <w:proofErr w:type="spellEnd"/>
      <w:r w:rsidRPr="00F255E7">
        <w:rPr>
          <w:rFonts w:ascii="Times New Roman" w:hAnsi="Times New Roman" w:cs="Times New Roman"/>
          <w:bCs/>
          <w:sz w:val="24"/>
          <w:szCs w:val="24"/>
        </w:rPr>
        <w:t>-dojavnu službu i osigurati odgovarajuću opremu i sredstva za gašenje, koji neprekidno moraju biti u pripravnosti te vršiti stalnu provjeru ispravnosti i funkcionalnosti sredstava i opreme, kako bi ih se, prema potrebi, u bilo koje doba moglo staviti u funkciju prevencije ili gašenja požara</w:t>
      </w:r>
      <w:r>
        <w:rPr>
          <w:rFonts w:ascii="Times New Roman" w:hAnsi="Times New Roman" w:cs="Times New Roman"/>
          <w:bCs/>
          <w:sz w:val="24"/>
          <w:szCs w:val="24"/>
        </w:rPr>
        <w:t>.</w:t>
      </w:r>
    </w:p>
    <w:p w:rsidR="00F255E7" w:rsidRDefault="00F255E7" w:rsidP="00F255E7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F255E7" w:rsidRDefault="00F255E7" w:rsidP="00F255E7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F255E7" w:rsidRDefault="00F255E7" w:rsidP="00F255E7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F255E7" w:rsidRPr="00F255E7" w:rsidRDefault="00F255E7" w:rsidP="00F255E7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F255E7" w:rsidRPr="00F255E7" w:rsidRDefault="00F255E7" w:rsidP="00F255E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255E7" w:rsidRPr="00F255E7" w:rsidRDefault="00F255E7" w:rsidP="00F255E7">
      <w:pPr>
        <w:pStyle w:val="Odlomakpopisa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255E7">
        <w:rPr>
          <w:rFonts w:ascii="Times New Roman" w:hAnsi="Times New Roman" w:cs="Times New Roman"/>
          <w:b/>
          <w:bCs/>
          <w:sz w:val="24"/>
          <w:szCs w:val="24"/>
        </w:rPr>
        <w:lastRenderedPageBreak/>
        <w:t>SKLONIŠTA – PROSTORI ZA SKLANJANJE</w:t>
      </w:r>
    </w:p>
    <w:p w:rsidR="00F255E7" w:rsidRDefault="00F255E7" w:rsidP="00F255E7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255E7" w:rsidRDefault="00F255E7" w:rsidP="00E031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255E7">
        <w:rPr>
          <w:rFonts w:ascii="Times New Roman" w:hAnsi="Times New Roman" w:cs="Times New Roman"/>
          <w:sz w:val="24"/>
          <w:szCs w:val="24"/>
        </w:rPr>
        <w:t xml:space="preserve">Na području Općine nema izgrađenih skloništa osnovne, pojačane i dopunske zaštite. Po potrebi izvršit će se prilagodba podrumskih i drugih smještajnih kapaciteta u javnim objektima, i to: </w:t>
      </w:r>
    </w:p>
    <w:p w:rsidR="00F255E7" w:rsidRPr="00F255E7" w:rsidRDefault="00F255E7" w:rsidP="00F255E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255E7" w:rsidRPr="00F255E7" w:rsidRDefault="00F255E7" w:rsidP="00F255E7">
      <w:pPr>
        <w:pStyle w:val="Odlomakpopisa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255E7">
        <w:rPr>
          <w:rFonts w:ascii="Times New Roman" w:hAnsi="Times New Roman" w:cs="Times New Roman"/>
          <w:sz w:val="24"/>
          <w:szCs w:val="24"/>
        </w:rPr>
        <w:t xml:space="preserve">dvorane u Domovima kulture na području Općine </w:t>
      </w:r>
      <w:proofErr w:type="spellStart"/>
      <w:r w:rsidRPr="00F255E7">
        <w:rPr>
          <w:rFonts w:ascii="Times New Roman" w:hAnsi="Times New Roman" w:cs="Times New Roman"/>
          <w:sz w:val="24"/>
          <w:szCs w:val="24"/>
        </w:rPr>
        <w:t>Trpinja</w:t>
      </w:r>
      <w:proofErr w:type="spellEnd"/>
    </w:p>
    <w:p w:rsidR="00F255E7" w:rsidRPr="00F255E7" w:rsidRDefault="00F255E7" w:rsidP="00F255E7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F255E7" w:rsidRPr="00F255E7" w:rsidRDefault="00F255E7" w:rsidP="00E031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255E7">
        <w:rPr>
          <w:rFonts w:ascii="Times New Roman" w:hAnsi="Times New Roman" w:cs="Times New Roman"/>
          <w:sz w:val="24"/>
          <w:szCs w:val="24"/>
        </w:rPr>
        <w:t>Kako na području Općine nema izgrađenih skloništa osnovne, pojačane i dopunske zaštite, potrebno je planirati sredstva u Proračunu za eventualno prilagođavanje smještajnih kapaciteta u javnim objektima-dvorane u Domovima kulture, na području Općine. Iz navedenog razloga, za navedene namjene, u narednoj godini planiraju se financijska sredstva tekućeg održavanja predmetnih javnih objekata.</w:t>
      </w:r>
    </w:p>
    <w:p w:rsidR="00F255E7" w:rsidRPr="00F255E7" w:rsidRDefault="00F255E7" w:rsidP="00F255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255E7" w:rsidRPr="00F255E7" w:rsidRDefault="00F255E7" w:rsidP="00F255E7">
      <w:pPr>
        <w:pStyle w:val="Odlomakpopisa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255E7">
        <w:rPr>
          <w:rFonts w:ascii="Times New Roman" w:hAnsi="Times New Roman" w:cs="Times New Roman"/>
          <w:b/>
          <w:sz w:val="24"/>
          <w:szCs w:val="24"/>
        </w:rPr>
        <w:t xml:space="preserve">UDRUGE GRAĐANA OD ZNAČAJA ZA ZAŠTITU I  SPAŠAVANJE </w:t>
      </w:r>
    </w:p>
    <w:p w:rsidR="00F255E7" w:rsidRPr="00F255E7" w:rsidRDefault="00F255E7" w:rsidP="00F255E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255E7" w:rsidRPr="00F255E7" w:rsidRDefault="00F255E7" w:rsidP="00E0318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255E7">
        <w:rPr>
          <w:rFonts w:ascii="Times New Roman" w:hAnsi="Times New Roman" w:cs="Times New Roman"/>
          <w:sz w:val="24"/>
          <w:szCs w:val="24"/>
        </w:rPr>
        <w:t xml:space="preserve">Kako na području Općine </w:t>
      </w:r>
      <w:proofErr w:type="spellStart"/>
      <w:r w:rsidRPr="00F255E7">
        <w:rPr>
          <w:rFonts w:ascii="Times New Roman" w:hAnsi="Times New Roman" w:cs="Times New Roman"/>
          <w:sz w:val="24"/>
          <w:szCs w:val="24"/>
        </w:rPr>
        <w:t>Trpinja</w:t>
      </w:r>
      <w:proofErr w:type="spellEnd"/>
      <w:r w:rsidRPr="00F255E7">
        <w:rPr>
          <w:rFonts w:ascii="Times New Roman" w:hAnsi="Times New Roman" w:cs="Times New Roman"/>
          <w:sz w:val="24"/>
          <w:szCs w:val="24"/>
        </w:rPr>
        <w:t>, osim dobrovoljnih vatrogasnih društava, ne funkcionira niti jedna udruga koja se profesionalno bavi zaštitom i spašavanjem, sve potrebne aktivnosti planira i provodi Stožer civilne zaštite. Međutim, potrebno je nastaviti sa poticanjem udruga građana koje mogu doprinijeti efikasnijem obavljanju aktivnosti iz područja civilne zaštite te poticati međusobnu solidarnost u istim aktivnostima.</w:t>
      </w:r>
    </w:p>
    <w:p w:rsidR="00723558" w:rsidRPr="00E0318F" w:rsidRDefault="00723558" w:rsidP="00E0318F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723558" w:rsidRDefault="00723558" w:rsidP="00723558">
      <w:pPr>
        <w:shd w:val="clear" w:color="auto" w:fill="FFFFFF"/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  <w:r w:rsidRPr="001D1AF5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Članak 3.</w:t>
      </w:r>
    </w:p>
    <w:p w:rsidR="00E0318F" w:rsidRDefault="00E0318F" w:rsidP="00E0318F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          </w:t>
      </w:r>
    </w:p>
    <w:p w:rsidR="00E0318F" w:rsidRPr="00E0318F" w:rsidRDefault="00E0318F" w:rsidP="00E0318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 xml:space="preserve">         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ab/>
      </w:r>
      <w:r w:rsidRPr="00E0318F">
        <w:rPr>
          <w:rFonts w:ascii="Times New Roman" w:hAnsi="Times New Roman" w:cs="Times New Roman"/>
          <w:sz w:val="24"/>
          <w:szCs w:val="24"/>
        </w:rPr>
        <w:t>Sastavni dio ovog Godišnjeg plana je izvod iz Proračuna po pozicijama (Prilog 1) namijenjenim za razvoj pojedinih dijelova operativnih snaga kao jedinstvenog sustava civilne zaštite.</w:t>
      </w:r>
    </w:p>
    <w:p w:rsidR="00723558" w:rsidRPr="00C3501E" w:rsidRDefault="00723558" w:rsidP="00E031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723558" w:rsidRPr="001D1AF5" w:rsidRDefault="00723558" w:rsidP="00723558">
      <w:pPr>
        <w:shd w:val="clear" w:color="auto" w:fill="FFFFFF"/>
        <w:spacing w:after="0" w:line="240" w:lineRule="auto"/>
        <w:jc w:val="center"/>
        <w:textAlignment w:val="top"/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</w:pPr>
      <w:r w:rsidRPr="001D1AF5">
        <w:rPr>
          <w:rFonts w:ascii="Times New Roman" w:eastAsia="Times New Roman" w:hAnsi="Times New Roman" w:cs="Times New Roman"/>
          <w:bCs/>
          <w:sz w:val="24"/>
          <w:szCs w:val="24"/>
          <w:lang w:eastAsia="hr-HR"/>
        </w:rPr>
        <w:t>Članak 4.</w:t>
      </w:r>
    </w:p>
    <w:p w:rsidR="00723558" w:rsidRPr="00583C4B" w:rsidRDefault="00E0318F" w:rsidP="0072355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r-HR"/>
        </w:rPr>
        <w:t xml:space="preserve"> </w:t>
      </w:r>
    </w:p>
    <w:p w:rsidR="00723558" w:rsidRPr="00583C4B" w:rsidRDefault="00E0318F" w:rsidP="00E0318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</w:r>
      <w:r w:rsidR="00723558" w:rsidRPr="00583C4B">
        <w:rPr>
          <w:rFonts w:ascii="Times New Roman" w:hAnsi="Times New Roman" w:cs="Times New Roman"/>
          <w:color w:val="000000"/>
          <w:sz w:val="24"/>
          <w:szCs w:val="24"/>
        </w:rPr>
        <w:t>Ova</w:t>
      </w:r>
      <w:r>
        <w:rPr>
          <w:rFonts w:ascii="Times New Roman" w:hAnsi="Times New Roman" w:cs="Times New Roman"/>
          <w:color w:val="000000"/>
          <w:sz w:val="24"/>
          <w:szCs w:val="24"/>
        </w:rPr>
        <w:t>j</w:t>
      </w:r>
      <w:r w:rsidR="00723558" w:rsidRPr="00583C4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Godišnji plan razvoja sustava civilne zaštite za 2026. godinu</w:t>
      </w:r>
      <w:r w:rsidR="00723558" w:rsidRPr="00583C4B">
        <w:rPr>
          <w:rFonts w:ascii="Times New Roman" w:hAnsi="Times New Roman" w:cs="Times New Roman"/>
          <w:color w:val="000000"/>
          <w:sz w:val="24"/>
          <w:szCs w:val="24"/>
        </w:rPr>
        <w:t xml:space="preserve"> stupa na snagu </w:t>
      </w:r>
      <w:r w:rsidR="00723558">
        <w:rPr>
          <w:rFonts w:ascii="Times New Roman" w:hAnsi="Times New Roman" w:cs="Times New Roman"/>
          <w:color w:val="000000"/>
          <w:sz w:val="24"/>
          <w:szCs w:val="24"/>
        </w:rPr>
        <w:t>s danom 0</w:t>
      </w:r>
      <w:r w:rsidR="00723558" w:rsidRPr="00583C4B">
        <w:rPr>
          <w:rFonts w:ascii="Times New Roman" w:hAnsi="Times New Roman" w:cs="Times New Roman"/>
          <w:color w:val="000000"/>
          <w:sz w:val="24"/>
          <w:szCs w:val="24"/>
        </w:rPr>
        <w:t>1. siječnja 2026. godine.</w:t>
      </w:r>
    </w:p>
    <w:p w:rsidR="00723558" w:rsidRPr="00583C4B" w:rsidRDefault="00723558" w:rsidP="007235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color w:val="7030A1"/>
          <w:sz w:val="24"/>
          <w:szCs w:val="24"/>
        </w:rPr>
      </w:pPr>
    </w:p>
    <w:p w:rsidR="00723558" w:rsidRDefault="00723558" w:rsidP="00723558">
      <w:pPr>
        <w:shd w:val="clear" w:color="auto" w:fill="FFFFFF"/>
        <w:spacing w:after="0" w:line="240" w:lineRule="auto"/>
        <w:jc w:val="both"/>
        <w:textAlignment w:val="top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</w:p>
    <w:p w:rsidR="00723558" w:rsidRPr="001D1AF5" w:rsidRDefault="00723558" w:rsidP="00723558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723558" w:rsidRPr="001D1AF5" w:rsidRDefault="00723558" w:rsidP="0072355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D1AF5">
        <w:rPr>
          <w:rFonts w:ascii="Times New Roman" w:hAnsi="Times New Roman" w:cs="Times New Roman"/>
          <w:sz w:val="24"/>
          <w:szCs w:val="24"/>
        </w:rPr>
        <w:tab/>
      </w:r>
      <w:r w:rsidRPr="001D1AF5">
        <w:rPr>
          <w:rFonts w:ascii="Times New Roman" w:hAnsi="Times New Roman" w:cs="Times New Roman"/>
          <w:sz w:val="24"/>
          <w:szCs w:val="24"/>
        </w:rPr>
        <w:tab/>
      </w:r>
      <w:r w:rsidRPr="001D1AF5">
        <w:rPr>
          <w:rFonts w:ascii="Times New Roman" w:hAnsi="Times New Roman" w:cs="Times New Roman"/>
          <w:sz w:val="24"/>
          <w:szCs w:val="24"/>
        </w:rPr>
        <w:tab/>
      </w:r>
      <w:r w:rsidRPr="001D1AF5">
        <w:rPr>
          <w:rFonts w:ascii="Times New Roman" w:hAnsi="Times New Roman" w:cs="Times New Roman"/>
          <w:sz w:val="24"/>
          <w:szCs w:val="24"/>
        </w:rPr>
        <w:tab/>
      </w:r>
      <w:r w:rsidRPr="001D1AF5">
        <w:rPr>
          <w:rFonts w:ascii="Times New Roman" w:hAnsi="Times New Roman" w:cs="Times New Roman"/>
          <w:sz w:val="24"/>
          <w:szCs w:val="24"/>
        </w:rPr>
        <w:tab/>
      </w:r>
      <w:r w:rsidRPr="001D1AF5">
        <w:rPr>
          <w:rFonts w:ascii="Times New Roman" w:hAnsi="Times New Roman" w:cs="Times New Roman"/>
          <w:sz w:val="24"/>
          <w:szCs w:val="24"/>
        </w:rPr>
        <w:tab/>
        <w:t xml:space="preserve">          </w:t>
      </w:r>
      <w:r w:rsidR="001D1AF5">
        <w:rPr>
          <w:rFonts w:ascii="Times New Roman" w:hAnsi="Times New Roman" w:cs="Times New Roman"/>
          <w:sz w:val="24"/>
          <w:szCs w:val="24"/>
        </w:rPr>
        <w:t xml:space="preserve">  </w:t>
      </w:r>
      <w:r w:rsidRPr="001D1AF5">
        <w:rPr>
          <w:rFonts w:ascii="Times New Roman" w:hAnsi="Times New Roman" w:cs="Times New Roman"/>
          <w:sz w:val="24"/>
          <w:szCs w:val="24"/>
        </w:rPr>
        <w:t>PREDSJEDNIK OPĆINSKOG VIJEĆA</w:t>
      </w:r>
    </w:p>
    <w:p w:rsidR="00723558" w:rsidRPr="001D1AF5" w:rsidRDefault="00723558" w:rsidP="0072355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D1AF5">
        <w:rPr>
          <w:rFonts w:ascii="Times New Roman" w:hAnsi="Times New Roman" w:cs="Times New Roman"/>
          <w:sz w:val="24"/>
          <w:szCs w:val="24"/>
        </w:rPr>
        <w:tab/>
      </w:r>
      <w:r w:rsidRPr="001D1AF5">
        <w:rPr>
          <w:rFonts w:ascii="Times New Roman" w:hAnsi="Times New Roman" w:cs="Times New Roman"/>
          <w:sz w:val="24"/>
          <w:szCs w:val="24"/>
        </w:rPr>
        <w:tab/>
      </w:r>
      <w:r w:rsidRPr="001D1AF5">
        <w:rPr>
          <w:rFonts w:ascii="Times New Roman" w:hAnsi="Times New Roman" w:cs="Times New Roman"/>
          <w:sz w:val="24"/>
          <w:szCs w:val="24"/>
        </w:rPr>
        <w:tab/>
      </w:r>
      <w:r w:rsidRPr="001D1AF5">
        <w:rPr>
          <w:rFonts w:ascii="Times New Roman" w:hAnsi="Times New Roman" w:cs="Times New Roman"/>
          <w:sz w:val="24"/>
          <w:szCs w:val="24"/>
        </w:rPr>
        <w:tab/>
      </w:r>
      <w:r w:rsidRPr="001D1AF5">
        <w:rPr>
          <w:rFonts w:ascii="Times New Roman" w:hAnsi="Times New Roman" w:cs="Times New Roman"/>
          <w:sz w:val="24"/>
          <w:szCs w:val="24"/>
        </w:rPr>
        <w:tab/>
      </w:r>
      <w:r w:rsidRPr="001D1AF5">
        <w:rPr>
          <w:rFonts w:ascii="Times New Roman" w:hAnsi="Times New Roman" w:cs="Times New Roman"/>
          <w:sz w:val="24"/>
          <w:szCs w:val="24"/>
        </w:rPr>
        <w:tab/>
      </w:r>
      <w:r w:rsidRPr="001D1AF5">
        <w:rPr>
          <w:rFonts w:ascii="Times New Roman" w:hAnsi="Times New Roman" w:cs="Times New Roman"/>
          <w:sz w:val="24"/>
          <w:szCs w:val="24"/>
        </w:rPr>
        <w:tab/>
      </w:r>
      <w:r w:rsidRPr="001D1AF5">
        <w:rPr>
          <w:rFonts w:ascii="Times New Roman" w:hAnsi="Times New Roman" w:cs="Times New Roman"/>
          <w:sz w:val="24"/>
          <w:szCs w:val="24"/>
        </w:rPr>
        <w:tab/>
        <w:t xml:space="preserve">       Slobodan </w:t>
      </w:r>
      <w:proofErr w:type="spellStart"/>
      <w:r w:rsidRPr="001D1AF5">
        <w:rPr>
          <w:rFonts w:ascii="Times New Roman" w:hAnsi="Times New Roman" w:cs="Times New Roman"/>
          <w:sz w:val="24"/>
          <w:szCs w:val="24"/>
        </w:rPr>
        <w:t>Ristanić</w:t>
      </w:r>
      <w:proofErr w:type="spellEnd"/>
      <w:r w:rsidRPr="001D1AF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23558" w:rsidRPr="00723558" w:rsidRDefault="00723558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723558" w:rsidRPr="00723558" w:rsidSect="001D1AF5">
      <w:footerReference w:type="defaul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B55A4" w:rsidRDefault="003B55A4" w:rsidP="001D1AF5">
      <w:pPr>
        <w:spacing w:after="0" w:line="240" w:lineRule="auto"/>
      </w:pPr>
      <w:r>
        <w:separator/>
      </w:r>
    </w:p>
  </w:endnote>
  <w:endnote w:type="continuationSeparator" w:id="0">
    <w:p w:rsidR="003B55A4" w:rsidRDefault="003B55A4" w:rsidP="001D1A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51742196"/>
      <w:docPartObj>
        <w:docPartGallery w:val="Page Numbers (Bottom of Page)"/>
        <w:docPartUnique/>
      </w:docPartObj>
    </w:sdtPr>
    <w:sdtContent>
      <w:p w:rsidR="001D1AF5" w:rsidRDefault="0086761D">
        <w:pPr>
          <w:pStyle w:val="Podnoje"/>
          <w:jc w:val="center"/>
        </w:pPr>
        <w:fldSimple w:instr=" PAGE   \* MERGEFORMAT ">
          <w:r w:rsidR="00E0318F">
            <w:rPr>
              <w:noProof/>
            </w:rPr>
            <w:t>3</w:t>
          </w:r>
        </w:fldSimple>
      </w:p>
    </w:sdtContent>
  </w:sdt>
  <w:p w:rsidR="001D1AF5" w:rsidRDefault="001D1AF5">
    <w:pPr>
      <w:pStyle w:val="Podnoj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B55A4" w:rsidRDefault="003B55A4" w:rsidP="001D1AF5">
      <w:pPr>
        <w:spacing w:after="0" w:line="240" w:lineRule="auto"/>
      </w:pPr>
      <w:r>
        <w:separator/>
      </w:r>
    </w:p>
  </w:footnote>
  <w:footnote w:type="continuationSeparator" w:id="0">
    <w:p w:rsidR="003B55A4" w:rsidRDefault="003B55A4" w:rsidP="001D1AF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437CFC"/>
    <w:multiLevelType w:val="hybridMultilevel"/>
    <w:tmpl w:val="5922D4EE"/>
    <w:lvl w:ilvl="0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>
    <w:nsid w:val="22775EFA"/>
    <w:multiLevelType w:val="hybridMultilevel"/>
    <w:tmpl w:val="A2ECADC8"/>
    <w:lvl w:ilvl="0" w:tplc="81C4CCEA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b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BC5694F"/>
    <w:multiLevelType w:val="hybridMultilevel"/>
    <w:tmpl w:val="F95830D8"/>
    <w:lvl w:ilvl="0" w:tplc="DC10F2F2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B147982"/>
    <w:multiLevelType w:val="hybridMultilevel"/>
    <w:tmpl w:val="BCB065E2"/>
    <w:lvl w:ilvl="0" w:tplc="F7C6ED6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60B97026"/>
    <w:multiLevelType w:val="hybridMultilevel"/>
    <w:tmpl w:val="0C1A913E"/>
    <w:lvl w:ilvl="0" w:tplc="68BA2936">
      <w:start w:val="1"/>
      <w:numFmt w:val="lowerLetter"/>
      <w:lvlText w:val="%1)"/>
      <w:lvlJc w:val="left"/>
      <w:pPr>
        <w:ind w:left="927" w:hanging="360"/>
      </w:pPr>
      <w:rPr>
        <w:rFonts w:ascii="Times New Roman" w:eastAsiaTheme="minorHAnsi" w:hAnsi="Times New Roman" w:cs="Times New Roman"/>
      </w:rPr>
    </w:lvl>
    <w:lvl w:ilvl="1" w:tplc="041A0019" w:tentative="1">
      <w:start w:val="1"/>
      <w:numFmt w:val="lowerLetter"/>
      <w:lvlText w:val="%2."/>
      <w:lvlJc w:val="left"/>
      <w:pPr>
        <w:ind w:left="1647" w:hanging="360"/>
      </w:pPr>
    </w:lvl>
    <w:lvl w:ilvl="2" w:tplc="041A001B" w:tentative="1">
      <w:start w:val="1"/>
      <w:numFmt w:val="lowerRoman"/>
      <w:lvlText w:val="%3."/>
      <w:lvlJc w:val="right"/>
      <w:pPr>
        <w:ind w:left="2367" w:hanging="180"/>
      </w:pPr>
    </w:lvl>
    <w:lvl w:ilvl="3" w:tplc="041A000F" w:tentative="1">
      <w:start w:val="1"/>
      <w:numFmt w:val="decimal"/>
      <w:lvlText w:val="%4."/>
      <w:lvlJc w:val="left"/>
      <w:pPr>
        <w:ind w:left="3087" w:hanging="360"/>
      </w:pPr>
    </w:lvl>
    <w:lvl w:ilvl="4" w:tplc="041A0019" w:tentative="1">
      <w:start w:val="1"/>
      <w:numFmt w:val="lowerLetter"/>
      <w:lvlText w:val="%5."/>
      <w:lvlJc w:val="left"/>
      <w:pPr>
        <w:ind w:left="3807" w:hanging="360"/>
      </w:pPr>
    </w:lvl>
    <w:lvl w:ilvl="5" w:tplc="041A001B" w:tentative="1">
      <w:start w:val="1"/>
      <w:numFmt w:val="lowerRoman"/>
      <w:lvlText w:val="%6."/>
      <w:lvlJc w:val="right"/>
      <w:pPr>
        <w:ind w:left="4527" w:hanging="180"/>
      </w:pPr>
    </w:lvl>
    <w:lvl w:ilvl="6" w:tplc="041A000F" w:tentative="1">
      <w:start w:val="1"/>
      <w:numFmt w:val="decimal"/>
      <w:lvlText w:val="%7."/>
      <w:lvlJc w:val="left"/>
      <w:pPr>
        <w:ind w:left="5247" w:hanging="360"/>
      </w:pPr>
    </w:lvl>
    <w:lvl w:ilvl="7" w:tplc="041A0019" w:tentative="1">
      <w:start w:val="1"/>
      <w:numFmt w:val="lowerLetter"/>
      <w:lvlText w:val="%8."/>
      <w:lvlJc w:val="left"/>
      <w:pPr>
        <w:ind w:left="5967" w:hanging="360"/>
      </w:pPr>
    </w:lvl>
    <w:lvl w:ilvl="8" w:tplc="041A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72044D7A"/>
    <w:multiLevelType w:val="hybridMultilevel"/>
    <w:tmpl w:val="26E0B11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5"/>
  </w:num>
  <w:num w:numId="5">
    <w:abstractNumId w:val="2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23558"/>
    <w:rsid w:val="001A2CB9"/>
    <w:rsid w:val="001D1AF5"/>
    <w:rsid w:val="00363B0D"/>
    <w:rsid w:val="0038272F"/>
    <w:rsid w:val="003B55A4"/>
    <w:rsid w:val="00476C0A"/>
    <w:rsid w:val="006E383C"/>
    <w:rsid w:val="00723558"/>
    <w:rsid w:val="00777DF2"/>
    <w:rsid w:val="0086761D"/>
    <w:rsid w:val="009E09D2"/>
    <w:rsid w:val="00A34483"/>
    <w:rsid w:val="00A61D77"/>
    <w:rsid w:val="00E0318F"/>
    <w:rsid w:val="00F255E7"/>
    <w:rsid w:val="00F314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HTML Address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1D77"/>
  </w:style>
  <w:style w:type="paragraph" w:styleId="Naslov1">
    <w:name w:val="heading 1"/>
    <w:basedOn w:val="Normal"/>
    <w:link w:val="Naslov1Char"/>
    <w:qFormat/>
    <w:rsid w:val="00A61D77"/>
    <w:pPr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i/>
      <w:iCs/>
      <w:kern w:val="36"/>
      <w:sz w:val="24"/>
      <w:szCs w:val="24"/>
      <w:lang w:val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rsid w:val="00A61D77"/>
    <w:rPr>
      <w:rFonts w:ascii="Times New Roman" w:eastAsia="Times New Roman" w:hAnsi="Times New Roman" w:cs="Times New Roman"/>
      <w:i/>
      <w:iCs/>
      <w:kern w:val="36"/>
      <w:sz w:val="24"/>
      <w:szCs w:val="24"/>
      <w:lang w:val="en-US"/>
    </w:rPr>
  </w:style>
  <w:style w:type="character" w:styleId="Naglaeno">
    <w:name w:val="Strong"/>
    <w:basedOn w:val="Zadanifontodlomka"/>
    <w:uiPriority w:val="99"/>
    <w:qFormat/>
    <w:rsid w:val="00A61D77"/>
    <w:rPr>
      <w:b/>
      <w:bCs/>
    </w:rPr>
  </w:style>
  <w:style w:type="paragraph" w:styleId="Bezproreda">
    <w:name w:val="No Spacing"/>
    <w:uiPriority w:val="1"/>
    <w:qFormat/>
    <w:rsid w:val="00A61D77"/>
    <w:pPr>
      <w:spacing w:after="0" w:line="240" w:lineRule="auto"/>
    </w:pPr>
    <w:rPr>
      <w:rFonts w:ascii="Calibri" w:eastAsia="Calibri" w:hAnsi="Calibri" w:cs="Times New Roman"/>
    </w:rPr>
  </w:style>
  <w:style w:type="paragraph" w:styleId="Odlomakpopisa">
    <w:name w:val="List Paragraph"/>
    <w:basedOn w:val="Normal"/>
    <w:uiPriority w:val="34"/>
    <w:qFormat/>
    <w:rsid w:val="00A61D77"/>
    <w:pPr>
      <w:ind w:left="720"/>
      <w:contextualSpacing/>
    </w:pPr>
  </w:style>
  <w:style w:type="character" w:styleId="Naslovknjige">
    <w:name w:val="Book Title"/>
    <w:basedOn w:val="Zadanifontodlomka"/>
    <w:uiPriority w:val="33"/>
    <w:qFormat/>
    <w:rsid w:val="00A61D77"/>
    <w:rPr>
      <w:b/>
      <w:bCs/>
      <w:smallCaps/>
      <w:spacing w:val="5"/>
    </w:rPr>
  </w:style>
  <w:style w:type="paragraph" w:styleId="HTML-adresa">
    <w:name w:val="HTML Address"/>
    <w:basedOn w:val="Normal"/>
    <w:link w:val="HTML-adresaChar"/>
    <w:rsid w:val="00723558"/>
    <w:pPr>
      <w:spacing w:after="0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hr-HR"/>
    </w:rPr>
  </w:style>
  <w:style w:type="character" w:customStyle="1" w:styleId="HTML-adresaChar">
    <w:name w:val="HTML-adresa Char"/>
    <w:basedOn w:val="Zadanifontodlomka"/>
    <w:link w:val="HTML-adresa"/>
    <w:rsid w:val="00723558"/>
    <w:rPr>
      <w:rFonts w:ascii="Times New Roman" w:eastAsia="Times New Roman" w:hAnsi="Times New Roman" w:cs="Times New Roman"/>
      <w:i/>
      <w:iCs/>
      <w:sz w:val="24"/>
      <w:szCs w:val="24"/>
      <w:lang w:eastAsia="hr-HR"/>
    </w:rPr>
  </w:style>
  <w:style w:type="paragraph" w:styleId="Zaglavlje">
    <w:name w:val="header"/>
    <w:basedOn w:val="Normal"/>
    <w:link w:val="ZaglavljeChar"/>
    <w:uiPriority w:val="99"/>
    <w:semiHidden/>
    <w:unhideWhenUsed/>
    <w:rsid w:val="001D1A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semiHidden/>
    <w:rsid w:val="001D1AF5"/>
  </w:style>
  <w:style w:type="paragraph" w:styleId="Podnoje">
    <w:name w:val="footer"/>
    <w:basedOn w:val="Normal"/>
    <w:link w:val="PodnojeChar"/>
    <w:uiPriority w:val="99"/>
    <w:unhideWhenUsed/>
    <w:rsid w:val="001D1A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1D1AF5"/>
  </w:style>
  <w:style w:type="paragraph" w:styleId="StandardWeb">
    <w:name w:val="Normal (Web)"/>
    <w:basedOn w:val="Normal"/>
    <w:uiPriority w:val="99"/>
    <w:unhideWhenUsed/>
    <w:rsid w:val="00F255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917</Words>
  <Characters>5230</Characters>
  <Application>Microsoft Office Word</Application>
  <DocSecurity>0</DocSecurity>
  <Lines>43</Lines>
  <Paragraphs>12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Korisnik</cp:lastModifiedBy>
  <cp:revision>2</cp:revision>
  <cp:lastPrinted>2025-12-02T14:09:00Z</cp:lastPrinted>
  <dcterms:created xsi:type="dcterms:W3CDTF">2025-12-02T14:10:00Z</dcterms:created>
  <dcterms:modified xsi:type="dcterms:W3CDTF">2025-12-02T14:10:00Z</dcterms:modified>
</cp:coreProperties>
</file>